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0" w:rsidRPr="004876A2" w:rsidRDefault="004876A2" w:rsidP="004876A2">
      <w:r w:rsidRPr="004876A2">
        <w:t xml:space="preserve">Наркотики способны оказывать воздействие на нервную систему и вызывать изменение сознания человека. </w:t>
      </w:r>
      <w:r w:rsidRPr="004876A2">
        <w:br/>
        <w:t xml:space="preserve">Человек, употребляющий наркотики, деградирует умственно и физически, его жизнь в 70% случаев заканчивается суицидом.  Главной опасностью наркотиков считается то, что после нескольких приемов наркотических средств появляется неконтролируемая тяга к повторным дозам. </w:t>
      </w:r>
      <w:r w:rsidRPr="004876A2">
        <w:br/>
      </w:r>
      <w:r w:rsidRPr="004876A2">
        <w:br/>
        <w:t xml:space="preserve">Наркоман, как правило, в это время уже не задумывается о том, какие опасные последствия таит в себе данный наркотик. </w:t>
      </w:r>
      <w:r w:rsidRPr="004876A2">
        <w:br/>
      </w:r>
      <w:r w:rsidRPr="004876A2">
        <w:br/>
        <w:t>Психологическая и физическая зависимость появляются в скором времени.</w:t>
      </w:r>
      <w:r w:rsidRPr="004876A2">
        <w:br/>
      </w:r>
      <w:r w:rsidRPr="004876A2">
        <w:br/>
        <w:t>Главное сказать НЕТ стоп  </w:t>
      </w:r>
      <w:r w:rsidRPr="004876A2">
        <w:br/>
      </w:r>
      <w:r w:rsidRPr="004876A2">
        <w:br/>
      </w:r>
      <w:hyperlink r:id="rId4" w:tgtFrame="_blank" w:tooltip="https://telegra.ph/Moj-vybor---zdorove--YA-govoryu---NET-02-27" w:history="1">
        <w:r w:rsidRPr="004876A2">
          <w:rPr>
            <w:rStyle w:val="a4"/>
          </w:rPr>
          <w:t>https://telegra.ph/Moj-vybor---</w:t>
        </w:r>
        <w:proofErr w:type="spellStart"/>
        <w:r w:rsidRPr="004876A2">
          <w:rPr>
            <w:rStyle w:val="a4"/>
          </w:rPr>
          <w:t>zdorove</w:t>
        </w:r>
        <w:proofErr w:type="spellEnd"/>
        <w:r w:rsidRPr="004876A2">
          <w:rPr>
            <w:rStyle w:val="a4"/>
          </w:rPr>
          <w:t>--</w:t>
        </w:r>
        <w:proofErr w:type="spellStart"/>
        <w:r w:rsidRPr="004876A2">
          <w:rPr>
            <w:rStyle w:val="a4"/>
          </w:rPr>
          <w:t>YA-govoryu</w:t>
        </w:r>
        <w:proofErr w:type="spellEnd"/>
        <w:r w:rsidRPr="004876A2">
          <w:rPr>
            <w:rStyle w:val="a4"/>
          </w:rPr>
          <w:t>---NET-02-27</w:t>
        </w:r>
        <w:proofErr w:type="gramStart"/>
      </w:hyperlink>
      <w:r w:rsidRPr="004876A2">
        <w:br/>
      </w:r>
      <w:r w:rsidRPr="004876A2">
        <w:br/>
        <w:t>К</w:t>
      </w:r>
      <w:proofErr w:type="gramEnd"/>
      <w:r w:rsidRPr="004876A2">
        <w:t>уда обратиться? Если у вас остались вопросы, позвоните по телефону горячей линии психологической и консультативной помощи по проблемам наркомании и алкоголизма «Московского научно-практического центра наркологии Департамента здравоохранения города Москвы» (круглосуточно): +7 (495) 709-64-04.</w:t>
      </w:r>
    </w:p>
    <w:sectPr w:rsidR="004B28D0" w:rsidRPr="004876A2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A2"/>
    <w:rsid w:val="0007770F"/>
    <w:rsid w:val="001203CA"/>
    <w:rsid w:val="001543E8"/>
    <w:rsid w:val="002F6064"/>
    <w:rsid w:val="004876A2"/>
    <w:rsid w:val="004E2DAF"/>
    <w:rsid w:val="00535803"/>
    <w:rsid w:val="006D4EB0"/>
    <w:rsid w:val="00A46302"/>
    <w:rsid w:val="00BD5EA7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76A2"/>
    <w:rPr>
      <w:b/>
      <w:bCs/>
    </w:rPr>
  </w:style>
  <w:style w:type="character" w:styleId="a4">
    <w:name w:val="Hyperlink"/>
    <w:basedOn w:val="a0"/>
    <w:uiPriority w:val="99"/>
    <w:unhideWhenUsed/>
    <w:rsid w:val="004876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legra.ph/Moj-vybor---zdorove--YA-govoryu---NET-02-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Krokoz™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2023-02-28T06:52:00Z</dcterms:created>
  <dcterms:modified xsi:type="dcterms:W3CDTF">2023-02-28T06:53:00Z</dcterms:modified>
</cp:coreProperties>
</file>